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phylum is also classified as segmented worms?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Guinea worms are classified in what phylum?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Annelids do not have a skeleton, but they do have a system that helps support their body using inner pressure.  What is the name of that system?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Earthworms are classified in what phylum?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Why are Leeches fragile?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How do Platyhelminthes digest their food?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Why do Platyhelminthes not need a skeleton?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Why do Plathelminthes have trouble supporting their bodies under the weight of gravity?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Are Plathelminthes parasitic, free-living, or both?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If Flukes don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have a skeletal system, how does it support its own body? 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Approximately, how many different species of Nematode are found on earth?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Why is a Nematode also called a round worm.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The Cuticle can help support the body, but what else can it act as?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How long can a Guinea worm be?</w:t>
      </w:r>
    </w:p>
    <w:p>
      <w:pPr>
        <w:pStyle w:val="List Paragraph"/>
        <w:numPr>
          <w:ilvl w:val="0"/>
          <w:numId w:val="3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</w:rPr>
      </w:pPr>
      <w:r>
        <w:rPr>
          <w:sz w:val="24"/>
          <w:szCs w:val="24"/>
          <w:rtl w:val="0"/>
          <w:lang w:val="en-US"/>
        </w:rPr>
        <w:t>_  Why doesn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a Nematode need a skeleton?</w:t>
        <w:br w:type="page"/>
      </w:r>
    </w:p>
    <w:p>
      <w:pPr>
        <w:pStyle w:val="List Paragraph"/>
        <w:spacing w:line="480" w:lineRule="auto"/>
        <w:ind w:left="780" w:firstLine="0"/>
        <w:rPr>
          <w:sz w:val="24"/>
          <w:szCs w:val="24"/>
        </w:rPr>
      </w:pPr>
    </w:p>
    <w:p>
      <w:pPr>
        <w:pStyle w:val="Body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 in the Blanks</w:t>
      </w:r>
    </w:p>
    <w:p>
      <w:pPr>
        <w:pStyle w:val="Body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 in the blank with the most appropriate word in order to complete the sentence.</w:t>
      </w:r>
    </w:p>
    <w:p>
      <w:pPr>
        <w:pStyle w:val="Body"/>
        <w:spacing w:line="480" w:lineRule="auto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The ____________ must live in tropic temperatures in order for its larvae to grow within its host.</w:t>
      </w:r>
    </w:p>
    <w:p>
      <w:pPr>
        <w:pStyle w:val="List Paragraph"/>
        <w:numPr>
          <w:ilvl w:val="0"/>
          <w:numId w:val="6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____________ is an Annelid known for if it had its body cut in half, two will grow instead. </w:t>
      </w:r>
    </w:p>
    <w:p>
      <w:pPr>
        <w:pStyle w:val="List Paragraph"/>
        <w:numPr>
          <w:ilvl w:val="0"/>
          <w:numId w:val="6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The ____________ is an Annelid known for its craving for blood and is also used in a few medical practices as well.</w:t>
      </w:r>
    </w:p>
    <w:p>
      <w:pPr>
        <w:pStyle w:val="List Paragraph"/>
        <w:numPr>
          <w:ilvl w:val="0"/>
          <w:numId w:val="6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phylum that contains segmented worms is called _________.</w:t>
      </w:r>
    </w:p>
    <w:p>
      <w:pPr>
        <w:pStyle w:val="List Paragraph"/>
        <w:numPr>
          <w:ilvl w:val="0"/>
          <w:numId w:val="6"/>
        </w:numPr>
        <w:tabs>
          <w:tab w:val="num" w:pos="780"/>
          <w:tab w:val="clear" w:pos="720"/>
        </w:tabs>
        <w:spacing w:line="480" w:lineRule="auto"/>
        <w:ind w:left="780" w:hanging="420"/>
        <w:rPr>
          <w:position w:val="0"/>
        </w:rPr>
      </w:pPr>
      <w:r>
        <w:rPr>
          <w:sz w:val="24"/>
          <w:szCs w:val="24"/>
          <w:rtl w:val="0"/>
          <w:lang w:val="en-US"/>
        </w:rPr>
        <w:t>The phylum that contains animals that obtain their food by diffusion is called ________.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